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1385" w14:textId="1ACD523F" w:rsidR="00353840" w:rsidRPr="00D7053F" w:rsidRDefault="00353840" w:rsidP="00353840">
      <w:pPr>
        <w:jc w:val="center"/>
        <w:rPr>
          <w:rFonts w:eastAsia="Times New Roman"/>
          <w:color w:val="EE0000"/>
          <w:sz w:val="40"/>
          <w:szCs w:val="40"/>
        </w:rPr>
      </w:pPr>
      <w:r w:rsidRPr="00D7053F">
        <w:rPr>
          <w:rFonts w:eastAsia="Times New Roman"/>
          <w:b/>
          <w:bCs/>
          <w:color w:val="EE0000"/>
          <w:sz w:val="40"/>
          <w:szCs w:val="40"/>
          <w:u w:val="single"/>
        </w:rPr>
        <w:t>FOOD DEMONSTRATIONS FROM 11.</w:t>
      </w:r>
      <w:r w:rsidRPr="00D7053F">
        <w:rPr>
          <w:rFonts w:eastAsia="Times New Roman"/>
          <w:b/>
          <w:bCs/>
          <w:color w:val="EE0000"/>
          <w:sz w:val="40"/>
          <w:szCs w:val="40"/>
          <w:u w:val="single"/>
        </w:rPr>
        <w:t>3</w:t>
      </w:r>
      <w:r w:rsidRPr="00D7053F">
        <w:rPr>
          <w:rFonts w:eastAsia="Times New Roman"/>
          <w:b/>
          <w:bCs/>
          <w:color w:val="EE0000"/>
          <w:sz w:val="40"/>
          <w:szCs w:val="40"/>
          <w:u w:val="single"/>
        </w:rPr>
        <w:t>0 A.M.</w:t>
      </w:r>
    </w:p>
    <w:p w14:paraId="52799993" w14:textId="77777777" w:rsidR="00353840" w:rsidRDefault="00353840" w:rsidP="00353840">
      <w:pPr>
        <w:jc w:val="center"/>
        <w:rPr>
          <w:rFonts w:eastAsia="Times New Roman"/>
        </w:rPr>
      </w:pPr>
      <w:r>
        <w:rPr>
          <w:rFonts w:eastAsia="Times New Roman"/>
          <w:b/>
          <w:bCs/>
        </w:rPr>
        <w:t xml:space="preserve">Run by Tenbury’s Katie &amp; Glyn Johnson. </w:t>
      </w:r>
      <w:hyperlink r:id="rId4" w:history="1">
        <w:r>
          <w:rPr>
            <w:rStyle w:val="Hyperlink"/>
            <w:rFonts w:eastAsia="Times New Roman"/>
            <w:b/>
            <w:bCs/>
          </w:rPr>
          <w:t>www.wotscooking.co.uk</w:t>
        </w:r>
      </w:hyperlink>
    </w:p>
    <w:p w14:paraId="1E058874" w14:textId="77777777" w:rsidR="00353840" w:rsidRDefault="00353840" w:rsidP="00353840">
      <w:pPr>
        <w:rPr>
          <w:rFonts w:eastAsia="Times New Roman"/>
        </w:rPr>
      </w:pPr>
      <w:r>
        <w:rPr>
          <w:rFonts w:eastAsia="Times New Roman"/>
          <w:b/>
          <w:bCs/>
        </w:rPr>
        <w:t> </w:t>
      </w:r>
    </w:p>
    <w:p w14:paraId="55507AC5" w14:textId="77777777" w:rsidR="00353840" w:rsidRDefault="00353840" w:rsidP="00353840">
      <w:pPr>
        <w:rPr>
          <w:rFonts w:eastAsia="Times New Roman"/>
        </w:rPr>
      </w:pPr>
    </w:p>
    <w:p w14:paraId="0B82ACFD" w14:textId="77777777" w:rsidR="00353840" w:rsidRDefault="00353840" w:rsidP="00353840">
      <w:pPr>
        <w:rPr>
          <w:rFonts w:eastAsia="Times New Roman"/>
        </w:rPr>
      </w:pPr>
      <w:r>
        <w:rPr>
          <w:rFonts w:eastAsia="Times New Roman"/>
        </w:rPr>
        <w:t> </w:t>
      </w:r>
    </w:p>
    <w:p w14:paraId="2F331C16" w14:textId="77777777" w:rsidR="00353840" w:rsidRPr="00D7053F" w:rsidRDefault="00353840" w:rsidP="00353840">
      <w:pPr>
        <w:rPr>
          <w:rFonts w:eastAsia="Times New Roman"/>
          <w:color w:val="EE0000"/>
          <w:sz w:val="28"/>
          <w:szCs w:val="28"/>
        </w:rPr>
      </w:pPr>
      <w:r w:rsidRPr="00D7053F">
        <w:rPr>
          <w:rFonts w:eastAsia="Times New Roman"/>
          <w:b/>
          <w:bCs/>
          <w:color w:val="EE0000"/>
          <w:sz w:val="28"/>
          <w:szCs w:val="28"/>
        </w:rPr>
        <w:t>11.30:</w:t>
      </w:r>
      <w:r w:rsidRPr="00D7053F">
        <w:rPr>
          <w:rFonts w:eastAsia="Times New Roman"/>
          <w:color w:val="EE0000"/>
          <w:sz w:val="28"/>
          <w:szCs w:val="28"/>
        </w:rPr>
        <w:t xml:space="preserve"> </w:t>
      </w:r>
      <w:r w:rsidRPr="00D7053F">
        <w:rPr>
          <w:rFonts w:eastAsia="Times New Roman"/>
          <w:b/>
          <w:bCs/>
          <w:color w:val="EE0000"/>
          <w:sz w:val="28"/>
          <w:szCs w:val="28"/>
        </w:rPr>
        <w:t>Adam Henson – Celebrity Guest</w:t>
      </w:r>
    </w:p>
    <w:p w14:paraId="56C937FB" w14:textId="4C5029B7" w:rsidR="00353840" w:rsidRPr="00353840" w:rsidRDefault="00353840" w:rsidP="00353840">
      <w:pPr>
        <w:rPr>
          <w:rFonts w:eastAsia="Times New Roman"/>
          <w:sz w:val="28"/>
          <w:szCs w:val="28"/>
        </w:rPr>
      </w:pPr>
      <w:r w:rsidRPr="00353840">
        <w:rPr>
          <w:rFonts w:eastAsia="Times New Roman"/>
          <w:b/>
          <w:bCs/>
          <w:sz w:val="28"/>
          <w:szCs w:val="28"/>
        </w:rPr>
        <w:t> </w:t>
      </w:r>
      <w:r w:rsidRPr="00353840">
        <w:rPr>
          <w:rFonts w:eastAsia="Times New Roman"/>
          <w:sz w:val="28"/>
          <w:szCs w:val="28"/>
        </w:rPr>
        <w:t xml:space="preserve">Adam Henson is one of Britain’s most </w:t>
      </w:r>
      <w:r w:rsidRPr="00353840">
        <w:rPr>
          <w:rFonts w:eastAsia="Times New Roman"/>
          <w:sz w:val="28"/>
          <w:szCs w:val="28"/>
        </w:rPr>
        <w:t>recognizable</w:t>
      </w:r>
      <w:r w:rsidRPr="00353840">
        <w:rPr>
          <w:rFonts w:eastAsia="Times New Roman"/>
          <w:sz w:val="28"/>
          <w:szCs w:val="28"/>
        </w:rPr>
        <w:t xml:space="preserve"> farmers and a leading champion of the countryside, agriculture and rural conservation. Known to millions through his </w:t>
      </w:r>
      <w:r w:rsidRPr="00353840">
        <w:rPr>
          <w:rFonts w:eastAsia="Times New Roman"/>
          <w:b/>
          <w:bCs/>
          <w:sz w:val="28"/>
          <w:szCs w:val="28"/>
        </w:rPr>
        <w:t>long-standing role on the BBC’s Countryfile</w:t>
      </w:r>
      <w:r w:rsidRPr="00353840">
        <w:rPr>
          <w:rFonts w:eastAsia="Times New Roman"/>
          <w:sz w:val="28"/>
          <w:szCs w:val="28"/>
        </w:rPr>
        <w:t>, he has become a trusted voice on farming, wildlife and the environment. Adam runs</w:t>
      </w:r>
      <w:r w:rsidRPr="00353840">
        <w:rPr>
          <w:rFonts w:eastAsia="Times New Roman"/>
          <w:b/>
          <w:bCs/>
          <w:sz w:val="28"/>
          <w:szCs w:val="28"/>
        </w:rPr>
        <w:t xml:space="preserve"> the award-winning Cotswold Farm Park in Gloucestershire</w:t>
      </w:r>
      <w:r w:rsidRPr="00353840">
        <w:rPr>
          <w:rFonts w:eastAsia="Times New Roman"/>
          <w:sz w:val="28"/>
          <w:szCs w:val="28"/>
        </w:rPr>
        <w:t>, a popular visitor attraction founded by his father and home to a nationally important collection of rare livestock breeds. Alongside his broadcasting and farm management work, he is a published author with six books and a regular contributor to BBC radio and Countryfile magazine.</w:t>
      </w:r>
    </w:p>
    <w:p w14:paraId="007576AC" w14:textId="77777777" w:rsidR="00353840" w:rsidRPr="00353840" w:rsidRDefault="00353840" w:rsidP="00353840">
      <w:pPr>
        <w:rPr>
          <w:rFonts w:eastAsia="Times New Roman"/>
          <w:sz w:val="28"/>
          <w:szCs w:val="28"/>
        </w:rPr>
      </w:pPr>
    </w:p>
    <w:p w14:paraId="355659D6" w14:textId="77777777" w:rsidR="00353840" w:rsidRPr="00353840" w:rsidRDefault="00353840" w:rsidP="00353840">
      <w:pPr>
        <w:rPr>
          <w:rFonts w:eastAsia="Times New Roman"/>
          <w:sz w:val="28"/>
          <w:szCs w:val="28"/>
        </w:rPr>
      </w:pPr>
    </w:p>
    <w:p w14:paraId="4CC126CE" w14:textId="77777777" w:rsidR="00353840" w:rsidRPr="00D7053F" w:rsidRDefault="00353840" w:rsidP="00353840">
      <w:pPr>
        <w:rPr>
          <w:rFonts w:eastAsia="Times New Roman"/>
          <w:color w:val="EE0000"/>
          <w:sz w:val="28"/>
          <w:szCs w:val="28"/>
        </w:rPr>
      </w:pPr>
      <w:r w:rsidRPr="00D7053F">
        <w:rPr>
          <w:rFonts w:eastAsia="Times New Roman"/>
          <w:b/>
          <w:bCs/>
          <w:color w:val="EE0000"/>
          <w:sz w:val="28"/>
          <w:szCs w:val="28"/>
        </w:rPr>
        <w:t>12.30: Mark Harris</w:t>
      </w:r>
    </w:p>
    <w:p w14:paraId="28FA9DCB" w14:textId="77777777" w:rsidR="00353840" w:rsidRPr="00353840" w:rsidRDefault="00353840" w:rsidP="00353840">
      <w:pPr>
        <w:rPr>
          <w:rFonts w:eastAsia="Times New Roman"/>
          <w:sz w:val="28"/>
          <w:szCs w:val="28"/>
        </w:rPr>
      </w:pPr>
      <w:r w:rsidRPr="00353840">
        <w:rPr>
          <w:rFonts w:eastAsia="Times New Roman"/>
          <w:sz w:val="28"/>
          <w:szCs w:val="28"/>
        </w:rPr>
        <w:t xml:space="preserve">Mark and his wife Sarah run 'The Tally Ho' at </w:t>
      </w:r>
      <w:proofErr w:type="spellStart"/>
      <w:r w:rsidRPr="00353840">
        <w:rPr>
          <w:rFonts w:eastAsia="Times New Roman"/>
          <w:sz w:val="28"/>
          <w:szCs w:val="28"/>
        </w:rPr>
        <w:t>Bouldon</w:t>
      </w:r>
      <w:proofErr w:type="spellEnd"/>
      <w:r w:rsidRPr="00353840">
        <w:rPr>
          <w:rFonts w:eastAsia="Times New Roman"/>
          <w:sz w:val="28"/>
          <w:szCs w:val="28"/>
        </w:rPr>
        <w:t>, near Ludlow, and 'The</w:t>
      </w:r>
    </w:p>
    <w:p w14:paraId="31843496" w14:textId="77777777" w:rsidR="00353840" w:rsidRPr="00353840" w:rsidRDefault="00353840" w:rsidP="00353840">
      <w:pPr>
        <w:rPr>
          <w:rFonts w:eastAsia="Times New Roman"/>
          <w:sz w:val="28"/>
          <w:szCs w:val="28"/>
        </w:rPr>
      </w:pPr>
      <w:r w:rsidRPr="00353840">
        <w:rPr>
          <w:rFonts w:eastAsia="Times New Roman"/>
          <w:sz w:val="28"/>
          <w:szCs w:val="28"/>
        </w:rPr>
        <w:t xml:space="preserve">Pheasant Inn, at </w:t>
      </w:r>
      <w:proofErr w:type="spellStart"/>
      <w:r w:rsidRPr="00353840">
        <w:rPr>
          <w:rFonts w:eastAsia="Times New Roman"/>
          <w:sz w:val="28"/>
          <w:szCs w:val="28"/>
        </w:rPr>
        <w:t>Neenton</w:t>
      </w:r>
      <w:proofErr w:type="spellEnd"/>
      <w:r w:rsidRPr="00353840">
        <w:rPr>
          <w:rFonts w:eastAsia="Times New Roman"/>
          <w:sz w:val="28"/>
          <w:szCs w:val="28"/>
        </w:rPr>
        <w:t>. Both award winning venues with British seasonal menus,</w:t>
      </w:r>
    </w:p>
    <w:p w14:paraId="37E22F0A" w14:textId="77777777" w:rsidR="00353840" w:rsidRPr="00353840" w:rsidRDefault="00353840" w:rsidP="00353840">
      <w:pPr>
        <w:rPr>
          <w:rFonts w:eastAsia="Times New Roman"/>
          <w:sz w:val="28"/>
          <w:szCs w:val="28"/>
        </w:rPr>
      </w:pPr>
      <w:r w:rsidRPr="00353840">
        <w:rPr>
          <w:rFonts w:eastAsia="Times New Roman"/>
          <w:sz w:val="28"/>
          <w:szCs w:val="28"/>
        </w:rPr>
        <w:t xml:space="preserve">changing daily to reflect the best of available produce, and locally sourced </w:t>
      </w:r>
      <w:proofErr w:type="gramStart"/>
      <w:r w:rsidRPr="00353840">
        <w:rPr>
          <w:rFonts w:eastAsia="Times New Roman"/>
          <w:sz w:val="28"/>
          <w:szCs w:val="28"/>
        </w:rPr>
        <w:t>where</w:t>
      </w:r>
      <w:proofErr w:type="gramEnd"/>
    </w:p>
    <w:p w14:paraId="7B337695" w14:textId="77777777" w:rsidR="00353840" w:rsidRPr="00353840" w:rsidRDefault="00353840" w:rsidP="00353840">
      <w:pPr>
        <w:rPr>
          <w:rFonts w:eastAsia="Times New Roman"/>
          <w:sz w:val="28"/>
          <w:szCs w:val="28"/>
        </w:rPr>
      </w:pPr>
      <w:r w:rsidRPr="00353840">
        <w:rPr>
          <w:rFonts w:eastAsia="Times New Roman"/>
          <w:sz w:val="28"/>
          <w:szCs w:val="28"/>
        </w:rPr>
        <w:t xml:space="preserve">possible. Whilst Mark is in the kitchen, Sarah </w:t>
      </w:r>
      <w:proofErr w:type="gramStart"/>
      <w:r w:rsidRPr="00353840">
        <w:rPr>
          <w:rFonts w:eastAsia="Times New Roman"/>
          <w:sz w:val="28"/>
          <w:szCs w:val="28"/>
        </w:rPr>
        <w:t>manages</w:t>
      </w:r>
      <w:proofErr w:type="gramEnd"/>
      <w:r w:rsidRPr="00353840">
        <w:rPr>
          <w:rFonts w:eastAsia="Times New Roman"/>
          <w:sz w:val="28"/>
          <w:szCs w:val="28"/>
        </w:rPr>
        <w:t xml:space="preserve"> front of house. For the best</w:t>
      </w:r>
    </w:p>
    <w:p w14:paraId="00593E2D" w14:textId="77777777" w:rsidR="00353840" w:rsidRPr="00353840" w:rsidRDefault="00353840" w:rsidP="00353840">
      <w:pPr>
        <w:rPr>
          <w:rFonts w:eastAsia="Times New Roman"/>
          <w:sz w:val="28"/>
          <w:szCs w:val="28"/>
        </w:rPr>
      </w:pPr>
      <w:r w:rsidRPr="00353840">
        <w:rPr>
          <w:rFonts w:eastAsia="Times New Roman"/>
          <w:sz w:val="28"/>
          <w:szCs w:val="28"/>
        </w:rPr>
        <w:t>Shropshire food and hospitality, here are the websites</w:t>
      </w:r>
    </w:p>
    <w:p w14:paraId="7AB2E430" w14:textId="77777777" w:rsidR="00353840" w:rsidRPr="00353840" w:rsidRDefault="00353840" w:rsidP="00353840">
      <w:pPr>
        <w:rPr>
          <w:rFonts w:eastAsia="Times New Roman"/>
          <w:sz w:val="28"/>
          <w:szCs w:val="28"/>
        </w:rPr>
      </w:pPr>
      <w:hyperlink r:id="rId5" w:history="1">
        <w:r w:rsidRPr="00353840">
          <w:rPr>
            <w:rStyle w:val="Hyperlink"/>
            <w:rFonts w:eastAsia="Times New Roman"/>
            <w:sz w:val="28"/>
            <w:szCs w:val="28"/>
          </w:rPr>
          <w:t>www.thetallyho.co.uk</w:t>
        </w:r>
      </w:hyperlink>
      <w:r w:rsidRPr="00353840">
        <w:rPr>
          <w:rFonts w:eastAsia="Times New Roman"/>
          <w:sz w:val="28"/>
          <w:szCs w:val="28"/>
        </w:rPr>
        <w:t> </w:t>
      </w:r>
      <w:hyperlink r:id="rId6" w:history="1">
        <w:r w:rsidRPr="00353840">
          <w:rPr>
            <w:rStyle w:val="Hyperlink"/>
            <w:rFonts w:eastAsia="Times New Roman"/>
            <w:sz w:val="28"/>
            <w:szCs w:val="28"/>
          </w:rPr>
          <w:t>www.pheasantatneenton.co.uk</w:t>
        </w:r>
      </w:hyperlink>
    </w:p>
    <w:p w14:paraId="3BE90D36" w14:textId="77777777" w:rsidR="00353840" w:rsidRPr="00353840" w:rsidRDefault="00353840" w:rsidP="00353840">
      <w:pPr>
        <w:rPr>
          <w:rFonts w:eastAsia="Times New Roman"/>
          <w:sz w:val="28"/>
          <w:szCs w:val="28"/>
        </w:rPr>
      </w:pPr>
      <w:r w:rsidRPr="00353840">
        <w:rPr>
          <w:rFonts w:eastAsia="Times New Roman"/>
          <w:sz w:val="28"/>
          <w:szCs w:val="28"/>
        </w:rPr>
        <w:t> </w:t>
      </w:r>
    </w:p>
    <w:p w14:paraId="76AC9792" w14:textId="77777777" w:rsidR="00353840" w:rsidRPr="00D7053F" w:rsidRDefault="00353840" w:rsidP="00353840">
      <w:pPr>
        <w:rPr>
          <w:rFonts w:eastAsia="Times New Roman"/>
          <w:b/>
          <w:bCs/>
          <w:color w:val="EE0000"/>
          <w:sz w:val="28"/>
          <w:szCs w:val="28"/>
        </w:rPr>
      </w:pPr>
      <w:r w:rsidRPr="00D7053F">
        <w:rPr>
          <w:rFonts w:eastAsia="Times New Roman"/>
          <w:b/>
          <w:bCs/>
          <w:color w:val="EE0000"/>
          <w:sz w:val="28"/>
          <w:szCs w:val="28"/>
        </w:rPr>
        <w:t>1.30</w:t>
      </w:r>
      <w:proofErr w:type="gramStart"/>
      <w:r w:rsidRPr="00D7053F">
        <w:rPr>
          <w:rFonts w:eastAsia="Times New Roman"/>
          <w:b/>
          <w:bCs/>
          <w:color w:val="EE0000"/>
          <w:sz w:val="28"/>
          <w:szCs w:val="28"/>
        </w:rPr>
        <w:t>:  Andrew</w:t>
      </w:r>
      <w:proofErr w:type="gramEnd"/>
      <w:r w:rsidRPr="00D7053F">
        <w:rPr>
          <w:rFonts w:eastAsia="Times New Roman"/>
          <w:b/>
          <w:bCs/>
          <w:color w:val="EE0000"/>
          <w:sz w:val="28"/>
          <w:szCs w:val="28"/>
        </w:rPr>
        <w:t xml:space="preserve"> Francis</w:t>
      </w:r>
    </w:p>
    <w:p w14:paraId="563FBCC4" w14:textId="77777777" w:rsidR="00353840" w:rsidRPr="00353840" w:rsidRDefault="00353840" w:rsidP="00353840">
      <w:pPr>
        <w:rPr>
          <w:rFonts w:eastAsia="Times New Roman"/>
          <w:sz w:val="28"/>
          <w:szCs w:val="28"/>
        </w:rPr>
      </w:pPr>
      <w:r w:rsidRPr="00353840">
        <w:rPr>
          <w:rFonts w:eastAsia="Times New Roman"/>
          <w:sz w:val="28"/>
          <w:szCs w:val="28"/>
        </w:rPr>
        <w:t>'Andrew Francis' on Teme Street in Tenbury are a traditional family butchers, serving</w:t>
      </w:r>
    </w:p>
    <w:p w14:paraId="66398770" w14:textId="42CECDF7" w:rsidR="00353840" w:rsidRPr="00353840" w:rsidRDefault="00353840" w:rsidP="00353840">
      <w:pPr>
        <w:rPr>
          <w:rFonts w:eastAsia="Times New Roman"/>
          <w:sz w:val="28"/>
          <w:szCs w:val="28"/>
        </w:rPr>
      </w:pPr>
      <w:r w:rsidRPr="00353840">
        <w:rPr>
          <w:rFonts w:eastAsia="Times New Roman"/>
          <w:sz w:val="28"/>
          <w:szCs w:val="28"/>
        </w:rPr>
        <w:t xml:space="preserve">locally sourced produce </w:t>
      </w:r>
      <w:proofErr w:type="gramStart"/>
      <w:r w:rsidRPr="00353840">
        <w:rPr>
          <w:rFonts w:eastAsia="Times New Roman"/>
          <w:sz w:val="28"/>
          <w:szCs w:val="28"/>
        </w:rPr>
        <w:t>to</w:t>
      </w:r>
      <w:proofErr w:type="gramEnd"/>
      <w:r w:rsidRPr="00353840">
        <w:rPr>
          <w:rFonts w:eastAsia="Times New Roman"/>
          <w:sz w:val="28"/>
          <w:szCs w:val="28"/>
        </w:rPr>
        <w:t xml:space="preserve"> their customers since 1991. </w:t>
      </w:r>
      <w:r w:rsidRPr="00353840">
        <w:rPr>
          <w:rFonts w:eastAsia="Times New Roman"/>
          <w:sz w:val="28"/>
          <w:szCs w:val="28"/>
        </w:rPr>
        <w:t>Speciali</w:t>
      </w:r>
      <w:r>
        <w:rPr>
          <w:rFonts w:eastAsia="Times New Roman"/>
          <w:sz w:val="28"/>
          <w:szCs w:val="28"/>
        </w:rPr>
        <w:t>z</w:t>
      </w:r>
      <w:r w:rsidRPr="00353840">
        <w:rPr>
          <w:rFonts w:eastAsia="Times New Roman"/>
          <w:sz w:val="28"/>
          <w:szCs w:val="28"/>
        </w:rPr>
        <w:t>ing</w:t>
      </w:r>
      <w:r w:rsidRPr="00353840">
        <w:rPr>
          <w:rFonts w:eastAsia="Times New Roman"/>
          <w:sz w:val="28"/>
          <w:szCs w:val="28"/>
        </w:rPr>
        <w:t xml:space="preserve"> in free range and</w:t>
      </w:r>
    </w:p>
    <w:p w14:paraId="480DC488" w14:textId="77777777" w:rsidR="00353840" w:rsidRPr="00353840" w:rsidRDefault="00353840" w:rsidP="00353840">
      <w:pPr>
        <w:rPr>
          <w:rFonts w:eastAsia="Times New Roman"/>
          <w:sz w:val="28"/>
          <w:szCs w:val="28"/>
        </w:rPr>
      </w:pPr>
      <w:r w:rsidRPr="00353840">
        <w:rPr>
          <w:rFonts w:eastAsia="Times New Roman"/>
          <w:sz w:val="28"/>
          <w:szCs w:val="28"/>
        </w:rPr>
        <w:t>rare breeds in both pork and beef, their produce has been supplied to the very best</w:t>
      </w:r>
    </w:p>
    <w:p w14:paraId="53395E03" w14:textId="77AEF1BE" w:rsidR="00353840" w:rsidRPr="00353840" w:rsidRDefault="00353840" w:rsidP="00353840">
      <w:pPr>
        <w:rPr>
          <w:rFonts w:eastAsia="Times New Roman"/>
          <w:sz w:val="28"/>
          <w:szCs w:val="28"/>
        </w:rPr>
      </w:pPr>
      <w:r w:rsidRPr="00353840">
        <w:rPr>
          <w:rFonts w:eastAsia="Times New Roman"/>
          <w:sz w:val="28"/>
          <w:szCs w:val="28"/>
        </w:rPr>
        <w:t xml:space="preserve">Chefs and Restaurants in the area, and are </w:t>
      </w:r>
      <w:r w:rsidRPr="00353840">
        <w:rPr>
          <w:rFonts w:eastAsia="Times New Roman"/>
          <w:sz w:val="28"/>
          <w:szCs w:val="28"/>
        </w:rPr>
        <w:t>recognized</w:t>
      </w:r>
      <w:r w:rsidRPr="00353840">
        <w:rPr>
          <w:rFonts w:eastAsia="Times New Roman"/>
          <w:sz w:val="28"/>
          <w:szCs w:val="28"/>
        </w:rPr>
        <w:t xml:space="preserve"> for their famous home cured</w:t>
      </w:r>
    </w:p>
    <w:p w14:paraId="5AD8734D" w14:textId="77777777" w:rsidR="00353840" w:rsidRPr="00353840" w:rsidRDefault="00353840" w:rsidP="00353840">
      <w:pPr>
        <w:rPr>
          <w:rFonts w:eastAsia="Times New Roman"/>
          <w:sz w:val="28"/>
          <w:szCs w:val="28"/>
        </w:rPr>
      </w:pPr>
      <w:r w:rsidRPr="00353840">
        <w:rPr>
          <w:rFonts w:eastAsia="Times New Roman"/>
          <w:sz w:val="28"/>
          <w:szCs w:val="28"/>
        </w:rPr>
        <w:t xml:space="preserve">traditional bacon. </w:t>
      </w:r>
      <w:hyperlink r:id="rId7" w:history="1">
        <w:r w:rsidRPr="00353840">
          <w:rPr>
            <w:rStyle w:val="Hyperlink"/>
            <w:rFonts w:eastAsia="Times New Roman"/>
            <w:sz w:val="28"/>
            <w:szCs w:val="28"/>
          </w:rPr>
          <w:t>www.andrewfrancisbutchersludlow.co.uk</w:t>
        </w:r>
      </w:hyperlink>
    </w:p>
    <w:p w14:paraId="3CCC457D" w14:textId="77777777" w:rsidR="00353840" w:rsidRPr="00353840" w:rsidRDefault="00353840" w:rsidP="00353840">
      <w:pPr>
        <w:rPr>
          <w:rFonts w:eastAsia="Times New Roman"/>
          <w:sz w:val="28"/>
          <w:szCs w:val="28"/>
        </w:rPr>
      </w:pPr>
    </w:p>
    <w:p w14:paraId="03929133" w14:textId="77777777" w:rsidR="00353840" w:rsidRPr="00353840" w:rsidRDefault="00353840" w:rsidP="00353840">
      <w:pPr>
        <w:rPr>
          <w:rFonts w:eastAsia="Times New Roman"/>
          <w:sz w:val="28"/>
          <w:szCs w:val="28"/>
        </w:rPr>
      </w:pPr>
      <w:r w:rsidRPr="00353840">
        <w:rPr>
          <w:rFonts w:eastAsia="Times New Roman"/>
          <w:sz w:val="28"/>
          <w:szCs w:val="28"/>
        </w:rPr>
        <w:t> </w:t>
      </w:r>
    </w:p>
    <w:p w14:paraId="28D8FB44" w14:textId="77777777" w:rsidR="00353840" w:rsidRPr="00D7053F" w:rsidRDefault="00353840" w:rsidP="00353840">
      <w:pPr>
        <w:rPr>
          <w:rFonts w:eastAsia="Times New Roman"/>
          <w:color w:val="EE0000"/>
          <w:sz w:val="28"/>
          <w:szCs w:val="28"/>
        </w:rPr>
      </w:pPr>
      <w:r w:rsidRPr="00D7053F">
        <w:rPr>
          <w:rFonts w:eastAsia="Times New Roman"/>
          <w:b/>
          <w:bCs/>
          <w:color w:val="EE0000"/>
          <w:sz w:val="28"/>
          <w:szCs w:val="28"/>
        </w:rPr>
        <w:t>2.30: Andy Link</w:t>
      </w:r>
    </w:p>
    <w:p w14:paraId="272C19D9" w14:textId="77777777" w:rsidR="00353840" w:rsidRPr="00353840" w:rsidRDefault="00353840" w:rsidP="00353840">
      <w:pPr>
        <w:rPr>
          <w:rFonts w:eastAsia="Times New Roman"/>
          <w:sz w:val="28"/>
          <w:szCs w:val="28"/>
        </w:rPr>
      </w:pPr>
      <w:r w:rsidRPr="00353840">
        <w:rPr>
          <w:rFonts w:eastAsia="Times New Roman"/>
          <w:sz w:val="28"/>
          <w:szCs w:val="28"/>
        </w:rPr>
        <w:t xml:space="preserve">Andy is the </w:t>
      </w:r>
      <w:proofErr w:type="gramStart"/>
      <w:r w:rsidRPr="00353840">
        <w:rPr>
          <w:rFonts w:eastAsia="Times New Roman"/>
          <w:sz w:val="28"/>
          <w:szCs w:val="28"/>
        </w:rPr>
        <w:t>award winning</w:t>
      </w:r>
      <w:proofErr w:type="gramEnd"/>
      <w:r w:rsidRPr="00353840">
        <w:rPr>
          <w:rFonts w:eastAsia="Times New Roman"/>
          <w:sz w:val="28"/>
          <w:szCs w:val="28"/>
        </w:rPr>
        <w:t xml:space="preserve"> Chef/Patron, of the 2 AA Rosette 'Riverside Inn' at Aymestrey in Herefordshire.</w:t>
      </w:r>
    </w:p>
    <w:p w14:paraId="61E871DF" w14:textId="77777777" w:rsidR="00353840" w:rsidRPr="00353840" w:rsidRDefault="00353840" w:rsidP="00353840">
      <w:pPr>
        <w:rPr>
          <w:rFonts w:eastAsia="Times New Roman"/>
          <w:sz w:val="28"/>
          <w:szCs w:val="28"/>
        </w:rPr>
      </w:pPr>
      <w:r w:rsidRPr="00353840">
        <w:rPr>
          <w:rFonts w:eastAsia="Times New Roman"/>
          <w:sz w:val="28"/>
          <w:szCs w:val="28"/>
        </w:rPr>
        <w:t xml:space="preserve">Born and raised on a farm in the county, with his </w:t>
      </w:r>
      <w:proofErr w:type="gramStart"/>
      <w:r w:rsidRPr="00353840">
        <w:rPr>
          <w:rFonts w:eastAsia="Times New Roman"/>
          <w:sz w:val="28"/>
          <w:szCs w:val="28"/>
        </w:rPr>
        <w:t>Dad</w:t>
      </w:r>
      <w:proofErr w:type="gramEnd"/>
      <w:r w:rsidRPr="00353840">
        <w:rPr>
          <w:rFonts w:eastAsia="Times New Roman"/>
          <w:sz w:val="28"/>
          <w:szCs w:val="28"/>
        </w:rPr>
        <w:t xml:space="preserve"> as a Shepherd, this gave him the passion and respect for local produce, using only </w:t>
      </w:r>
      <w:proofErr w:type="gramStart"/>
      <w:r w:rsidRPr="00353840">
        <w:rPr>
          <w:rFonts w:eastAsia="Times New Roman"/>
          <w:sz w:val="28"/>
          <w:szCs w:val="28"/>
        </w:rPr>
        <w:t>high quality</w:t>
      </w:r>
      <w:proofErr w:type="gramEnd"/>
      <w:r w:rsidRPr="00353840">
        <w:rPr>
          <w:rFonts w:eastAsia="Times New Roman"/>
          <w:sz w:val="28"/>
          <w:szCs w:val="28"/>
        </w:rPr>
        <w:t xml:space="preserve"> local ingredients with the emphasis on 'seed to plate,' and his ethos being that nothing is wasted in the kitchen, not just for financial reasons but out of respect for the animal and produce grown. </w:t>
      </w:r>
    </w:p>
    <w:p w14:paraId="2D656243" w14:textId="77777777" w:rsidR="00353840" w:rsidRPr="00353840" w:rsidRDefault="00353840" w:rsidP="00353840">
      <w:pPr>
        <w:rPr>
          <w:rFonts w:eastAsia="Times New Roman"/>
          <w:sz w:val="28"/>
          <w:szCs w:val="28"/>
        </w:rPr>
      </w:pPr>
      <w:r w:rsidRPr="00353840">
        <w:rPr>
          <w:rFonts w:eastAsia="Times New Roman"/>
          <w:sz w:val="28"/>
          <w:szCs w:val="28"/>
        </w:rPr>
        <w:t xml:space="preserve">The Riverside is regularly named as one of the top Restaurants in </w:t>
      </w:r>
      <w:proofErr w:type="gramStart"/>
      <w:r w:rsidRPr="00353840">
        <w:rPr>
          <w:rFonts w:eastAsia="Times New Roman"/>
          <w:sz w:val="28"/>
          <w:szCs w:val="28"/>
        </w:rPr>
        <w:t>Herefordshire, and</w:t>
      </w:r>
      <w:proofErr w:type="gramEnd"/>
      <w:r w:rsidRPr="00353840">
        <w:rPr>
          <w:rFonts w:eastAsia="Times New Roman"/>
          <w:sz w:val="28"/>
          <w:szCs w:val="28"/>
        </w:rPr>
        <w:t xml:space="preserve"> was a recent holder of the national 'Slow Food UK's Restaurant of the Year.'</w:t>
      </w:r>
    </w:p>
    <w:p w14:paraId="6A40F969" w14:textId="16AE767E" w:rsidR="002A3FBA" w:rsidRPr="00353840" w:rsidRDefault="00353840">
      <w:pPr>
        <w:rPr>
          <w:rFonts w:eastAsia="Times New Roman"/>
          <w:sz w:val="28"/>
          <w:szCs w:val="28"/>
        </w:rPr>
      </w:pPr>
      <w:hyperlink r:id="rId8" w:history="1">
        <w:r w:rsidRPr="00353840">
          <w:rPr>
            <w:rStyle w:val="Hyperlink"/>
            <w:rFonts w:eastAsia="Times New Roman"/>
            <w:sz w:val="28"/>
            <w:szCs w:val="28"/>
          </w:rPr>
          <w:t>www.riversideaymestrey.co.uk</w:t>
        </w:r>
      </w:hyperlink>
    </w:p>
    <w:sectPr w:rsidR="002A3FBA" w:rsidRPr="00353840" w:rsidSect="0035384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40"/>
    <w:rsid w:val="002A3FBA"/>
    <w:rsid w:val="00353840"/>
    <w:rsid w:val="007878F8"/>
    <w:rsid w:val="00D7053F"/>
    <w:rsid w:val="00DC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977C"/>
  <w15:chartTrackingRefBased/>
  <w15:docId w15:val="{2C77E4BD-DDB0-470E-BEC3-02B2646A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40"/>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3538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38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38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384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384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384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384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384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384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840"/>
    <w:rPr>
      <w:rFonts w:eastAsiaTheme="majorEastAsia" w:cstheme="majorBidi"/>
      <w:color w:val="272727" w:themeColor="text1" w:themeTint="D8"/>
    </w:rPr>
  </w:style>
  <w:style w:type="paragraph" w:styleId="Title">
    <w:name w:val="Title"/>
    <w:basedOn w:val="Normal"/>
    <w:next w:val="Normal"/>
    <w:link w:val="TitleChar"/>
    <w:uiPriority w:val="10"/>
    <w:qFormat/>
    <w:rsid w:val="003538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3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8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3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840"/>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53840"/>
    <w:rPr>
      <w:i/>
      <w:iCs/>
      <w:color w:val="404040" w:themeColor="text1" w:themeTint="BF"/>
    </w:rPr>
  </w:style>
  <w:style w:type="paragraph" w:styleId="ListParagraph">
    <w:name w:val="List Paragraph"/>
    <w:basedOn w:val="Normal"/>
    <w:uiPriority w:val="34"/>
    <w:qFormat/>
    <w:rsid w:val="00353840"/>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353840"/>
    <w:rPr>
      <w:i/>
      <w:iCs/>
      <w:color w:val="0F4761" w:themeColor="accent1" w:themeShade="BF"/>
    </w:rPr>
  </w:style>
  <w:style w:type="paragraph" w:styleId="IntenseQuote">
    <w:name w:val="Intense Quote"/>
    <w:basedOn w:val="Normal"/>
    <w:next w:val="Normal"/>
    <w:link w:val="IntenseQuoteChar"/>
    <w:uiPriority w:val="30"/>
    <w:qFormat/>
    <w:rsid w:val="003538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53840"/>
    <w:rPr>
      <w:i/>
      <w:iCs/>
      <w:color w:val="0F4761" w:themeColor="accent1" w:themeShade="BF"/>
    </w:rPr>
  </w:style>
  <w:style w:type="character" w:styleId="IntenseReference">
    <w:name w:val="Intense Reference"/>
    <w:basedOn w:val="DefaultParagraphFont"/>
    <w:uiPriority w:val="32"/>
    <w:qFormat/>
    <w:rsid w:val="00353840"/>
    <w:rPr>
      <w:b/>
      <w:bCs/>
      <w:smallCaps/>
      <w:color w:val="0F4761" w:themeColor="accent1" w:themeShade="BF"/>
      <w:spacing w:val="5"/>
    </w:rPr>
  </w:style>
  <w:style w:type="character" w:styleId="Hyperlink">
    <w:name w:val="Hyperlink"/>
    <w:basedOn w:val="DefaultParagraphFont"/>
    <w:uiPriority w:val="99"/>
    <w:semiHidden/>
    <w:unhideWhenUsed/>
    <w:rsid w:val="003538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sideaymestrey.co.uk" TargetMode="External"/><Relationship Id="rId3" Type="http://schemas.openxmlformats.org/officeDocument/2006/relationships/webSettings" Target="webSettings.xml"/><Relationship Id="rId7" Type="http://schemas.openxmlformats.org/officeDocument/2006/relationships/hyperlink" Target="http://www.andrewfrancisbutchersludlow.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easantatneenton.co.uk" TargetMode="External"/><Relationship Id="rId5" Type="http://schemas.openxmlformats.org/officeDocument/2006/relationships/hyperlink" Target="http://www.thetallyho.co.uk" TargetMode="External"/><Relationship Id="rId10" Type="http://schemas.openxmlformats.org/officeDocument/2006/relationships/theme" Target="theme/theme1.xml"/><Relationship Id="rId4" Type="http://schemas.openxmlformats.org/officeDocument/2006/relationships/hyperlink" Target="http://www.wotscooking.co.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2157</Characters>
  <Application>Microsoft Office Word</Application>
  <DocSecurity>0</DocSecurity>
  <Lines>45</Lines>
  <Paragraphs>29</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Ayres</dc:creator>
  <cp:keywords/>
  <dc:description/>
  <cp:lastModifiedBy>Rose Ayres</cp:lastModifiedBy>
  <cp:revision>2</cp:revision>
  <dcterms:created xsi:type="dcterms:W3CDTF">2026-07-10T07:31:00Z</dcterms:created>
  <dcterms:modified xsi:type="dcterms:W3CDTF">2026-07-10T07:34:00Z</dcterms:modified>
</cp:coreProperties>
</file>